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仿宋_GB2312"/>
          <w:b/>
          <w:sz w:val="32"/>
          <w:szCs w:val="32"/>
        </w:rPr>
      </w:pPr>
      <w:r>
        <w:rPr>
          <w:rFonts w:hint="eastAsia" w:ascii="Times New Roman" w:hAnsi="Times New Roman" w:eastAsia="仿宋_GB2312"/>
          <w:b/>
          <w:sz w:val="32"/>
          <w:szCs w:val="32"/>
        </w:rPr>
        <w:t>四川公共招聘网</w:t>
      </w:r>
    </w:p>
    <w:p>
      <w:pPr>
        <w:jc w:val="center"/>
        <w:rPr>
          <w:rFonts w:hint="eastAsia" w:ascii="Times New Roman" w:hAnsi="Times New Roman" w:eastAsia="仿宋_GB2312"/>
          <w:b/>
          <w:sz w:val="32"/>
          <w:szCs w:val="32"/>
        </w:rPr>
      </w:pPr>
      <w:r>
        <w:rPr>
          <w:rFonts w:ascii="Times New Roman" w:hAnsi="Times New Roman" w:eastAsia="仿宋_GB2312"/>
          <w:b/>
          <w:sz w:val="32"/>
          <w:szCs w:val="32"/>
        </w:rPr>
        <w:t>“</w:t>
      </w:r>
      <w:r>
        <w:rPr>
          <w:rFonts w:hint="eastAsia" w:ascii="Times New Roman" w:hAnsi="Times New Roman" w:eastAsia="仿宋_GB2312"/>
          <w:b/>
          <w:sz w:val="32"/>
          <w:szCs w:val="32"/>
        </w:rPr>
        <w:t>聚焦重点群体 助力脱贫攻坚</w:t>
      </w:r>
      <w:r>
        <w:rPr>
          <w:rFonts w:ascii="Times New Roman" w:hAnsi="Times New Roman" w:eastAsia="仿宋_GB2312"/>
          <w:b/>
          <w:sz w:val="32"/>
          <w:szCs w:val="32"/>
        </w:rPr>
        <w:t>”</w:t>
      </w:r>
    </w:p>
    <w:p>
      <w:pPr>
        <w:jc w:val="center"/>
        <w:rPr>
          <w:rFonts w:hint="eastAsia" w:ascii="Times New Roman" w:hAnsi="Times New Roman" w:eastAsia="仿宋_GB2312"/>
          <w:b/>
          <w:sz w:val="32"/>
          <w:szCs w:val="32"/>
        </w:rPr>
      </w:pPr>
      <w:r>
        <w:rPr>
          <w:rFonts w:ascii="Times New Roman" w:hAnsi="Times New Roman" w:eastAsia="仿宋_GB2312"/>
          <w:b/>
          <w:sz w:val="32"/>
          <w:szCs w:val="32"/>
        </w:rPr>
        <w:t>2020</w:t>
      </w:r>
      <w:r>
        <w:rPr>
          <w:rFonts w:hint="eastAsia" w:ascii="Times New Roman" w:hAnsi="Times New Roman" w:eastAsia="仿宋_GB2312"/>
          <w:b/>
          <w:sz w:val="32"/>
          <w:szCs w:val="32"/>
        </w:rPr>
        <w:t>年四川省高校毕业生网络专场招聘会</w:t>
      </w:r>
    </w:p>
    <w:p>
      <w:pPr>
        <w:jc w:val="center"/>
        <w:rPr>
          <w:rFonts w:hint="eastAsia" w:ascii="Times New Roman" w:hAnsi="Times New Roman" w:eastAsia="仿宋_GB2312"/>
          <w:b/>
          <w:sz w:val="32"/>
          <w:szCs w:val="32"/>
        </w:rPr>
      </w:pPr>
      <w:r>
        <w:rPr>
          <w:rFonts w:hint="eastAsia" w:ascii="Times New Roman" w:hAnsi="Times New Roman" w:eastAsia="仿宋_GB2312"/>
          <w:b/>
          <w:sz w:val="32"/>
          <w:szCs w:val="32"/>
        </w:rPr>
        <w:t>参会指南</w:t>
      </w:r>
    </w:p>
    <w:p>
      <w:pPr>
        <w:pStyle w:val="4"/>
        <w:numPr>
          <w:ilvl w:val="0"/>
          <w:numId w:val="1"/>
        </w:numPr>
        <w:ind w:firstLineChars="0"/>
        <w:jc w:val="left"/>
        <w:rPr>
          <w:rFonts w:hint="eastAsia" w:ascii="Times New Roman" w:hAnsi="Times New Roman" w:eastAsia="仿宋_GB2312"/>
          <w:b/>
          <w:sz w:val="32"/>
          <w:szCs w:val="32"/>
        </w:rPr>
      </w:pPr>
      <w:r>
        <w:rPr>
          <w:rFonts w:hint="eastAsia" w:ascii="Times New Roman" w:hAnsi="Times New Roman" w:eastAsia="仿宋_GB2312"/>
          <w:b/>
          <w:sz w:val="32"/>
          <w:szCs w:val="32"/>
        </w:rPr>
        <w:t>用人单位发布岗位信息步骤；</w:t>
      </w:r>
    </w:p>
    <w:p>
      <w:pPr>
        <w:numPr>
          <w:ilvl w:val="0"/>
          <w:numId w:val="2"/>
        </w:numPr>
        <w:spacing w:line="520" w:lineRule="exact"/>
        <w:rPr>
          <w:rFonts w:hint="eastAsia" w:ascii="Times New Roman" w:hAnsi="Times New Roman" w:eastAsia="仿宋_GB2312"/>
          <w:b w:val="0"/>
          <w:bCs/>
          <w:sz w:val="24"/>
          <w:szCs w:val="24"/>
        </w:rPr>
      </w:pPr>
      <w:r>
        <w:rPr>
          <w:rFonts w:hint="eastAsia" w:ascii="Times New Roman" w:hAnsi="Times New Roman" w:eastAsia="仿宋_GB2312"/>
          <w:b w:val="0"/>
          <w:bCs/>
          <w:sz w:val="24"/>
          <w:szCs w:val="24"/>
        </w:rPr>
        <w:t>登录四川公共招聘网(http://www.sc91.org.cn)，点击首页“注册”。</w:t>
      </w:r>
      <w:bookmarkStart w:id="0" w:name="_GoBack"/>
      <w:bookmarkEnd w:id="0"/>
    </w:p>
    <w:p>
      <w:pPr>
        <w:numPr>
          <w:numId w:val="0"/>
        </w:numPr>
        <w:spacing w:line="520" w:lineRule="exact"/>
        <w:rPr>
          <w:rFonts w:hint="eastAsia" w:ascii="Times New Roman" w:hAnsi="Times New Roman" w:eastAsia="仿宋_GB2312"/>
          <w:b w:val="0"/>
          <w:bCs/>
          <w:sz w:val="24"/>
          <w:szCs w:val="24"/>
        </w:rPr>
      </w:pPr>
    </w:p>
    <w:p>
      <w:pPr>
        <w:pStyle w:val="4"/>
        <w:numPr>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1" name="图片 1" descr="0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_副本"/>
                    <pic:cNvPicPr>
                      <a:picLocks noChangeAspect="1"/>
                    </pic:cNvPicPr>
                  </pic:nvPicPr>
                  <pic:blipFill>
                    <a:blip r:embed="rId4"/>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sz w:val="32"/>
          <w:szCs w:val="32"/>
          <w:lang w:eastAsia="zh-CN"/>
        </w:rPr>
      </w:pPr>
    </w:p>
    <w:p>
      <w:pPr>
        <w:pStyle w:val="4"/>
        <w:numPr>
          <w:ilvl w:val="0"/>
          <w:numId w:val="2"/>
        </w:numPr>
        <w:ind w:left="0" w:leftChars="0" w:firstLine="0" w:firstLineChars="0"/>
        <w:jc w:val="left"/>
        <w:rPr>
          <w:rFonts w:hint="eastAsia" w:ascii="Times New Roman" w:hAnsi="Times New Roman" w:eastAsia="仿宋_GB2312"/>
          <w:b w:val="0"/>
          <w:bCs/>
          <w:sz w:val="24"/>
          <w:szCs w:val="24"/>
          <w:lang w:eastAsia="zh-CN"/>
        </w:rPr>
      </w:pPr>
      <w:r>
        <w:rPr>
          <w:rFonts w:hint="eastAsia" w:ascii="Times New Roman" w:hAnsi="Times New Roman" w:eastAsia="仿宋_GB2312"/>
          <w:b w:val="0"/>
          <w:bCs/>
          <w:sz w:val="24"/>
          <w:szCs w:val="24"/>
          <w:lang w:eastAsia="zh-CN"/>
        </w:rPr>
        <w:t>填写注册账号、密码等信息，完成注册。</w:t>
      </w:r>
    </w:p>
    <w:p>
      <w:pPr>
        <w:pStyle w:val="4"/>
        <w:numPr>
          <w:numId w:val="0"/>
        </w:numPr>
        <w:ind w:leftChars="0"/>
        <w:jc w:val="left"/>
        <w:rPr>
          <w:rFonts w:hint="eastAsia" w:ascii="Times New Roman" w:hAnsi="Times New Roman" w:eastAsia="仿宋_GB2312"/>
          <w:b w:val="0"/>
          <w:bCs/>
          <w:sz w:val="24"/>
          <w:szCs w:val="24"/>
          <w:lang w:eastAsia="zh-CN"/>
        </w:rPr>
      </w:pPr>
    </w:p>
    <w:p>
      <w:pPr>
        <w:pStyle w:val="4"/>
        <w:numPr>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2" name="图片 2" descr="0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_副本"/>
                    <pic:cNvPicPr>
                      <a:picLocks noChangeAspect="1"/>
                    </pic:cNvPicPr>
                  </pic:nvPicPr>
                  <pic:blipFill>
                    <a:blip r:embed="rId5"/>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sz w:val="32"/>
          <w:szCs w:val="32"/>
          <w:lang w:eastAsia="zh-CN"/>
        </w:rPr>
      </w:pPr>
    </w:p>
    <w:p>
      <w:pPr>
        <w:pStyle w:val="4"/>
        <w:numPr>
          <w:ilvl w:val="0"/>
          <w:numId w:val="2"/>
        </w:numPr>
        <w:ind w:left="0" w:leftChars="0" w:firstLine="0" w:firstLineChars="0"/>
        <w:jc w:val="left"/>
        <w:rPr>
          <w:rFonts w:hint="eastAsia" w:ascii="Times New Roman" w:hAnsi="Times New Roman" w:eastAsia="仿宋_GB2312"/>
          <w:b w:val="0"/>
          <w:bCs/>
          <w:sz w:val="24"/>
          <w:szCs w:val="24"/>
          <w:lang w:val="en-US" w:eastAsia="zh-CN"/>
        </w:rPr>
      </w:pPr>
      <w:r>
        <w:rPr>
          <w:rFonts w:hint="eastAsia" w:ascii="Times New Roman" w:hAnsi="Times New Roman" w:eastAsia="仿宋_GB2312"/>
          <w:b w:val="0"/>
          <w:bCs/>
          <w:sz w:val="24"/>
          <w:szCs w:val="24"/>
          <w:lang w:val="en-US" w:eastAsia="zh-CN"/>
        </w:rPr>
        <w:t>登录账号，点击左侧菜单【我的招聘】</w:t>
      </w:r>
      <w:r>
        <w:rPr>
          <w:rFonts w:hint="default" w:ascii="Arial" w:hAnsi="Arial" w:eastAsia="仿宋_GB2312" w:cs="Arial"/>
          <w:b w:val="0"/>
          <w:bCs/>
          <w:sz w:val="24"/>
          <w:szCs w:val="24"/>
          <w:lang w:val="en-US" w:eastAsia="zh-CN"/>
        </w:rPr>
        <w:t>→</w:t>
      </w:r>
      <w:r>
        <w:rPr>
          <w:rFonts w:hint="eastAsia" w:ascii="Times New Roman" w:hAnsi="Times New Roman" w:eastAsia="仿宋_GB2312"/>
          <w:b w:val="0"/>
          <w:bCs/>
          <w:sz w:val="24"/>
          <w:szCs w:val="24"/>
          <w:lang w:val="en-US" w:eastAsia="zh-CN"/>
        </w:rPr>
        <w:t>【公司资料】，在右侧的公司资料表单里面完善公司信息。</w:t>
      </w:r>
    </w:p>
    <w:p>
      <w:pPr>
        <w:pStyle w:val="4"/>
        <w:numPr>
          <w:numId w:val="0"/>
        </w:numPr>
        <w:ind w:leftChars="0"/>
        <w:jc w:val="left"/>
        <w:rPr>
          <w:rFonts w:hint="eastAsia" w:ascii="Times New Roman" w:hAnsi="Times New Roman" w:eastAsia="仿宋_GB2312"/>
          <w:b w:val="0"/>
          <w:bCs/>
          <w:sz w:val="24"/>
          <w:szCs w:val="24"/>
          <w:lang w:val="en-US" w:eastAsia="zh-CN"/>
        </w:rPr>
      </w:pPr>
    </w:p>
    <w:p>
      <w:pPr>
        <w:pStyle w:val="4"/>
        <w:numPr>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3" name="图片 3" descr="00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_副本"/>
                    <pic:cNvPicPr>
                      <a:picLocks noChangeAspect="1"/>
                    </pic:cNvPicPr>
                  </pic:nvPicPr>
                  <pic:blipFill>
                    <a:blip r:embed="rId6"/>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sz w:val="32"/>
          <w:szCs w:val="32"/>
          <w:lang w:eastAsia="zh-CN"/>
        </w:rPr>
      </w:pPr>
    </w:p>
    <w:p>
      <w:pPr>
        <w:pStyle w:val="4"/>
        <w:numPr>
          <w:ilvl w:val="0"/>
          <w:numId w:val="2"/>
        </w:numPr>
        <w:ind w:left="0" w:leftChars="0" w:firstLine="0" w:firstLineChars="0"/>
        <w:jc w:val="left"/>
        <w:rPr>
          <w:rFonts w:hint="eastAsia" w:ascii="Times New Roman" w:hAnsi="Times New Roman" w:eastAsia="仿宋_GB2312"/>
          <w:b w:val="0"/>
          <w:bCs/>
          <w:sz w:val="24"/>
          <w:szCs w:val="24"/>
          <w:lang w:eastAsia="zh-CN"/>
        </w:rPr>
      </w:pPr>
      <w:r>
        <w:rPr>
          <w:rFonts w:hint="eastAsia" w:ascii="Times New Roman" w:hAnsi="Times New Roman" w:eastAsia="仿宋_GB2312"/>
          <w:b w:val="0"/>
          <w:bCs/>
          <w:sz w:val="24"/>
          <w:szCs w:val="24"/>
          <w:lang w:val="en-US" w:eastAsia="zh-CN"/>
        </w:rPr>
        <w:t>填写完公司基本信息后，点击左侧菜单【管理账户】</w:t>
      </w:r>
      <w:r>
        <w:rPr>
          <w:rFonts w:hint="default" w:ascii="Arial" w:hAnsi="Arial" w:eastAsia="仿宋_GB2312" w:cs="Arial"/>
          <w:b w:val="0"/>
          <w:bCs/>
          <w:sz w:val="24"/>
          <w:szCs w:val="24"/>
          <w:lang w:val="en-US" w:eastAsia="zh-CN"/>
        </w:rPr>
        <w:t>→</w:t>
      </w:r>
      <w:r>
        <w:rPr>
          <w:rFonts w:hint="eastAsia" w:ascii="Times New Roman" w:hAnsi="Times New Roman" w:eastAsia="仿宋_GB2312"/>
          <w:b w:val="0"/>
          <w:bCs/>
          <w:sz w:val="24"/>
          <w:szCs w:val="24"/>
          <w:lang w:val="en-US" w:eastAsia="zh-CN"/>
        </w:rPr>
        <w:t>【安全设置】，在右侧的安全设置选项中点击营业执照认证选项后面的【认证】，填写准确的公司名称、联系人姓名和手机号码，并上传用人单位资质和经办人身份证图片(两项原件或两项复印件均加盖单位鲜章的图片)，上传成功后等待网站经办人员审核资质。</w:t>
      </w:r>
    </w:p>
    <w:p>
      <w:pPr>
        <w:pStyle w:val="4"/>
        <w:numPr>
          <w:numId w:val="0"/>
        </w:numPr>
        <w:ind w:leftChars="0"/>
        <w:jc w:val="left"/>
        <w:rPr>
          <w:rFonts w:hint="eastAsia" w:ascii="Times New Roman" w:hAnsi="Times New Roman" w:eastAsia="仿宋_GB2312"/>
          <w:b w:val="0"/>
          <w:bCs/>
          <w:sz w:val="24"/>
          <w:szCs w:val="24"/>
          <w:lang w:eastAsia="zh-CN"/>
        </w:rPr>
      </w:pPr>
    </w:p>
    <w:p>
      <w:pPr>
        <w:pStyle w:val="4"/>
        <w:numPr>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4" name="图片 4" descr="0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7_副本"/>
                    <pic:cNvPicPr>
                      <a:picLocks noChangeAspect="1"/>
                    </pic:cNvPicPr>
                  </pic:nvPicPr>
                  <pic:blipFill>
                    <a:blip r:embed="rId7"/>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sz w:val="32"/>
          <w:szCs w:val="32"/>
          <w:lang w:eastAsia="zh-CN"/>
        </w:rPr>
      </w:pPr>
    </w:p>
    <w:p>
      <w:pPr>
        <w:pStyle w:val="4"/>
        <w:numPr>
          <w:ilvl w:val="0"/>
          <w:numId w:val="2"/>
        </w:numPr>
        <w:ind w:left="0" w:leftChars="0" w:firstLine="0" w:firstLineChars="0"/>
        <w:jc w:val="left"/>
        <w:rPr>
          <w:rFonts w:hint="eastAsia" w:ascii="Times New Roman" w:hAnsi="Times New Roman" w:eastAsia="仿宋_GB2312"/>
          <w:b w:val="0"/>
          <w:bCs/>
          <w:sz w:val="24"/>
          <w:szCs w:val="24"/>
          <w:lang w:eastAsia="zh-CN"/>
        </w:rPr>
      </w:pPr>
      <w:r>
        <w:rPr>
          <w:rFonts w:hint="eastAsia" w:ascii="Times New Roman" w:hAnsi="Times New Roman" w:eastAsia="仿宋_GB2312"/>
          <w:b w:val="0"/>
          <w:bCs/>
          <w:sz w:val="24"/>
          <w:szCs w:val="24"/>
          <w:lang w:val="en-US" w:eastAsia="zh-CN"/>
        </w:rPr>
        <w:t>资质审核通过后，点击左侧菜单【我的招聘】</w:t>
      </w:r>
      <w:r>
        <w:rPr>
          <w:rFonts w:hint="default" w:ascii="Arial" w:hAnsi="Arial" w:eastAsia="仿宋_GB2312" w:cs="Arial"/>
          <w:b w:val="0"/>
          <w:bCs/>
          <w:sz w:val="24"/>
          <w:szCs w:val="24"/>
          <w:lang w:val="en-US" w:eastAsia="zh-CN"/>
        </w:rPr>
        <w:t>→</w:t>
      </w:r>
      <w:r>
        <w:rPr>
          <w:rFonts w:hint="eastAsia" w:ascii="Times New Roman" w:hAnsi="Times New Roman" w:eastAsia="仿宋_GB2312"/>
          <w:b w:val="0"/>
          <w:bCs/>
          <w:sz w:val="24"/>
          <w:szCs w:val="24"/>
          <w:lang w:val="en-US" w:eastAsia="zh-CN"/>
        </w:rPr>
        <w:t>【全职信息】，在右侧页面中创建全职招聘，完善职位信息后等待网站经办人员审核职位。当职位审核通过时，会根据您的职位招聘工种类别、学历要求、经验要求及招工地要求等指标自动推送至相关场次的网络招聘会。</w:t>
      </w:r>
    </w:p>
    <w:p>
      <w:pPr>
        <w:pStyle w:val="4"/>
        <w:numPr>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5" name="图片 5" descr="00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_副本"/>
                    <pic:cNvPicPr>
                      <a:picLocks noChangeAspect="1"/>
                    </pic:cNvPicPr>
                  </pic:nvPicPr>
                  <pic:blipFill>
                    <a:blip r:embed="rId8"/>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sz w:val="32"/>
          <w:szCs w:val="32"/>
          <w:lang w:eastAsia="zh-CN"/>
        </w:rPr>
      </w:pPr>
    </w:p>
    <w:p>
      <w:pPr>
        <w:pStyle w:val="4"/>
        <w:numPr>
          <w:ilvl w:val="0"/>
          <w:numId w:val="1"/>
        </w:numPr>
        <w:ind w:firstLineChars="0"/>
        <w:jc w:val="left"/>
        <w:rPr>
          <w:rFonts w:hint="eastAsia" w:ascii="Times New Roman" w:hAnsi="Times New Roman" w:eastAsia="仿宋_GB2312"/>
          <w:b/>
          <w:sz w:val="32"/>
          <w:szCs w:val="32"/>
        </w:rPr>
      </w:pPr>
      <w:r>
        <w:rPr>
          <w:rFonts w:hint="eastAsia" w:ascii="Times New Roman" w:hAnsi="Times New Roman" w:eastAsia="仿宋_GB2312"/>
          <w:b/>
          <w:sz w:val="32"/>
          <w:szCs w:val="32"/>
        </w:rPr>
        <w:t>应聘人员发布简历信息步骤。</w:t>
      </w:r>
    </w:p>
    <w:p>
      <w:pPr>
        <w:numPr>
          <w:ilvl w:val="0"/>
          <w:numId w:val="3"/>
        </w:numPr>
        <w:spacing w:line="520" w:lineRule="exact"/>
        <w:rPr>
          <w:rFonts w:hint="eastAsia" w:ascii="Times New Roman" w:hAnsi="Times New Roman" w:eastAsia="仿宋_GB2312"/>
          <w:b w:val="0"/>
          <w:bCs/>
          <w:sz w:val="24"/>
          <w:szCs w:val="24"/>
        </w:rPr>
      </w:pPr>
      <w:r>
        <w:rPr>
          <w:rFonts w:hint="eastAsia" w:ascii="Times New Roman" w:hAnsi="Times New Roman" w:eastAsia="仿宋_GB2312"/>
          <w:b w:val="0"/>
          <w:bCs/>
          <w:sz w:val="24"/>
          <w:szCs w:val="24"/>
        </w:rPr>
        <w:t>登录四川公共招聘网(http://www.sc91.org.cn)，点击首页“注册”。</w:t>
      </w:r>
    </w:p>
    <w:p>
      <w:pPr>
        <w:numPr>
          <w:ilvl w:val="0"/>
          <w:numId w:val="0"/>
        </w:numPr>
        <w:spacing w:line="520" w:lineRule="exact"/>
        <w:rPr>
          <w:rFonts w:hint="eastAsia" w:ascii="Times New Roman" w:hAnsi="Times New Roman" w:eastAsia="仿宋_GB2312"/>
          <w:b w:val="0"/>
          <w:bCs/>
          <w:sz w:val="24"/>
          <w:szCs w:val="24"/>
        </w:rPr>
      </w:pPr>
    </w:p>
    <w:p>
      <w:pPr>
        <w:pStyle w:val="4"/>
        <w:numPr>
          <w:ilvl w:val="0"/>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6" name="图片 6" descr="0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1_副本"/>
                    <pic:cNvPicPr>
                      <a:picLocks noChangeAspect="1"/>
                    </pic:cNvPicPr>
                  </pic:nvPicPr>
                  <pic:blipFill>
                    <a:blip r:embed="rId4"/>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val="0"/>
          <w:bCs/>
          <w:sz w:val="24"/>
          <w:szCs w:val="24"/>
          <w:lang w:eastAsia="zh-CN"/>
        </w:rPr>
      </w:pPr>
    </w:p>
    <w:p>
      <w:pPr>
        <w:pStyle w:val="4"/>
        <w:numPr>
          <w:ilvl w:val="0"/>
          <w:numId w:val="3"/>
        </w:numPr>
        <w:ind w:left="0" w:leftChars="0" w:firstLine="0" w:firstLineChars="0"/>
        <w:jc w:val="left"/>
        <w:rPr>
          <w:rFonts w:hint="eastAsia" w:ascii="Times New Roman" w:hAnsi="Times New Roman" w:eastAsia="仿宋_GB2312"/>
          <w:b w:val="0"/>
          <w:bCs/>
          <w:sz w:val="24"/>
          <w:szCs w:val="24"/>
          <w:lang w:eastAsia="zh-CN"/>
        </w:rPr>
      </w:pPr>
      <w:r>
        <w:rPr>
          <w:rFonts w:hint="eastAsia" w:ascii="Times New Roman" w:hAnsi="Times New Roman" w:eastAsia="仿宋_GB2312"/>
          <w:b w:val="0"/>
          <w:bCs/>
          <w:sz w:val="24"/>
          <w:szCs w:val="24"/>
          <w:lang w:eastAsia="zh-CN"/>
        </w:rPr>
        <w:t>填写注册账号、密码等信息，完成注册。</w:t>
      </w:r>
    </w:p>
    <w:p>
      <w:pPr>
        <w:pStyle w:val="4"/>
        <w:numPr>
          <w:ilvl w:val="0"/>
          <w:numId w:val="0"/>
        </w:numPr>
        <w:ind w:leftChars="0"/>
        <w:jc w:val="left"/>
        <w:rPr>
          <w:rFonts w:hint="eastAsia" w:ascii="Times New Roman" w:hAnsi="Times New Roman" w:eastAsia="仿宋_GB2312"/>
          <w:b w:val="0"/>
          <w:bCs/>
          <w:sz w:val="24"/>
          <w:szCs w:val="24"/>
          <w:lang w:eastAsia="zh-CN"/>
        </w:rPr>
      </w:pPr>
    </w:p>
    <w:p>
      <w:pPr>
        <w:pStyle w:val="4"/>
        <w:numPr>
          <w:ilvl w:val="0"/>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7" name="图片 7" descr="0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2_副本"/>
                    <pic:cNvPicPr>
                      <a:picLocks noChangeAspect="1"/>
                    </pic:cNvPicPr>
                  </pic:nvPicPr>
                  <pic:blipFill>
                    <a:blip r:embed="rId5"/>
                    <a:stretch>
                      <a:fillRect/>
                    </a:stretch>
                  </pic:blipFill>
                  <pic:spPr>
                    <a:xfrm>
                      <a:off x="0" y="0"/>
                      <a:ext cx="5269230" cy="2341880"/>
                    </a:xfrm>
                    <a:prstGeom prst="rect">
                      <a:avLst/>
                    </a:prstGeom>
                  </pic:spPr>
                </pic:pic>
              </a:graphicData>
            </a:graphic>
          </wp:inline>
        </w:drawing>
      </w:r>
    </w:p>
    <w:p>
      <w:pPr>
        <w:pStyle w:val="4"/>
        <w:numPr>
          <w:numId w:val="0"/>
        </w:numPr>
        <w:ind w:leftChars="0"/>
        <w:jc w:val="left"/>
        <w:rPr>
          <w:rFonts w:hint="eastAsia" w:ascii="Times New Roman" w:hAnsi="Times New Roman" w:eastAsia="仿宋_GB2312"/>
          <w:b w:val="0"/>
          <w:bCs/>
          <w:sz w:val="24"/>
          <w:szCs w:val="24"/>
          <w:lang w:val="en-US" w:eastAsia="zh-CN"/>
        </w:rPr>
      </w:pPr>
    </w:p>
    <w:p>
      <w:pPr>
        <w:pStyle w:val="4"/>
        <w:numPr>
          <w:ilvl w:val="0"/>
          <w:numId w:val="3"/>
        </w:numPr>
        <w:ind w:left="0" w:leftChars="0" w:firstLine="0" w:firstLineChars="0"/>
        <w:jc w:val="left"/>
        <w:rPr>
          <w:rFonts w:hint="eastAsia" w:ascii="Times New Roman" w:hAnsi="Times New Roman" w:eastAsia="仿宋_GB2312"/>
          <w:b w:val="0"/>
          <w:bCs/>
          <w:sz w:val="24"/>
          <w:szCs w:val="24"/>
          <w:lang w:val="en-US" w:eastAsia="zh-CN"/>
        </w:rPr>
      </w:pPr>
      <w:r>
        <w:rPr>
          <w:rFonts w:hint="eastAsia" w:ascii="Times New Roman" w:hAnsi="Times New Roman" w:eastAsia="仿宋_GB2312"/>
          <w:b w:val="0"/>
          <w:bCs/>
          <w:sz w:val="24"/>
          <w:szCs w:val="24"/>
          <w:lang w:val="en-US" w:eastAsia="zh-CN"/>
        </w:rPr>
        <w:t>登录账号，点击左侧菜单【我的求职】</w:t>
      </w:r>
      <w:r>
        <w:rPr>
          <w:rFonts w:hint="default" w:ascii="Arial" w:hAnsi="Arial" w:eastAsia="仿宋_GB2312" w:cs="Arial"/>
          <w:b w:val="0"/>
          <w:bCs/>
          <w:sz w:val="24"/>
          <w:szCs w:val="24"/>
          <w:lang w:val="en-US" w:eastAsia="zh-CN"/>
        </w:rPr>
        <w:t>→</w:t>
      </w:r>
      <w:r>
        <w:rPr>
          <w:rFonts w:hint="eastAsia" w:ascii="Times New Roman" w:hAnsi="Times New Roman" w:eastAsia="仿宋_GB2312"/>
          <w:b w:val="0"/>
          <w:bCs/>
          <w:sz w:val="24"/>
          <w:szCs w:val="24"/>
          <w:lang w:val="en-US" w:eastAsia="zh-CN"/>
        </w:rPr>
        <w:t>【个人资料】，在右侧的个人资料表单里面完善个人信息。</w:t>
      </w:r>
    </w:p>
    <w:p>
      <w:pPr>
        <w:pStyle w:val="4"/>
        <w:numPr>
          <w:ilvl w:val="0"/>
          <w:numId w:val="0"/>
        </w:numPr>
        <w:ind w:leftChars="0"/>
        <w:jc w:val="left"/>
        <w:rPr>
          <w:rFonts w:hint="eastAsia" w:ascii="Times New Roman" w:hAnsi="Times New Roman" w:eastAsia="仿宋_GB2312"/>
          <w:b w:val="0"/>
          <w:bCs/>
          <w:sz w:val="24"/>
          <w:szCs w:val="24"/>
          <w:lang w:val="en-US" w:eastAsia="zh-CN"/>
        </w:rPr>
      </w:pPr>
    </w:p>
    <w:p>
      <w:pPr>
        <w:pStyle w:val="4"/>
        <w:numPr>
          <w:ilvl w:val="0"/>
          <w:numId w:val="0"/>
        </w:numPr>
        <w:ind w:leftChars="0"/>
        <w:jc w:val="left"/>
        <w:rPr>
          <w:rFonts w:hint="eastAsia" w:ascii="Times New Roman" w:hAnsi="Times New Roman" w:eastAsia="仿宋_GB2312"/>
          <w:b/>
          <w:sz w:val="32"/>
          <w:szCs w:val="32"/>
          <w:lang w:eastAsia="zh-CN"/>
        </w:rPr>
      </w:pPr>
      <w:r>
        <w:rPr>
          <w:rFonts w:hint="eastAsia" w:ascii="Times New Roman" w:hAnsi="Times New Roman" w:eastAsia="仿宋_GB2312"/>
          <w:b/>
          <w:sz w:val="32"/>
          <w:szCs w:val="32"/>
          <w:lang w:eastAsia="zh-CN"/>
        </w:rPr>
        <w:drawing>
          <wp:inline distT="0" distB="0" distL="114300" distR="114300">
            <wp:extent cx="5269230" cy="2341880"/>
            <wp:effectExtent l="0" t="0" r="7620" b="1270"/>
            <wp:docPr id="9" name="图片 9" descr="00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4_副本"/>
                    <pic:cNvPicPr>
                      <a:picLocks noChangeAspect="1"/>
                    </pic:cNvPicPr>
                  </pic:nvPicPr>
                  <pic:blipFill>
                    <a:blip r:embed="rId9"/>
                    <a:stretch>
                      <a:fillRect/>
                    </a:stretch>
                  </pic:blipFill>
                  <pic:spPr>
                    <a:xfrm>
                      <a:off x="0" y="0"/>
                      <a:ext cx="5269230" cy="2341880"/>
                    </a:xfrm>
                    <a:prstGeom prst="rect">
                      <a:avLst/>
                    </a:prstGeom>
                  </pic:spPr>
                </pic:pic>
              </a:graphicData>
            </a:graphic>
          </wp:inline>
        </w:drawing>
      </w:r>
    </w:p>
    <w:p>
      <w:pPr>
        <w:pStyle w:val="4"/>
        <w:numPr>
          <w:ilvl w:val="0"/>
          <w:numId w:val="0"/>
        </w:numPr>
        <w:ind w:leftChars="0"/>
        <w:jc w:val="left"/>
        <w:rPr>
          <w:rFonts w:hint="eastAsia" w:ascii="Times New Roman" w:hAnsi="Times New Roman" w:eastAsia="仿宋_GB2312"/>
          <w:b/>
          <w:sz w:val="32"/>
          <w:szCs w:val="32"/>
          <w:lang w:eastAsia="zh-CN"/>
        </w:rPr>
      </w:pPr>
    </w:p>
    <w:p>
      <w:pPr>
        <w:pStyle w:val="4"/>
        <w:numPr>
          <w:ilvl w:val="0"/>
          <w:numId w:val="3"/>
        </w:numPr>
        <w:ind w:left="0" w:leftChars="0" w:firstLine="0" w:firstLineChars="0"/>
        <w:jc w:val="left"/>
        <w:rPr>
          <w:rFonts w:hint="eastAsia" w:ascii="Times New Roman" w:hAnsi="Times New Roman" w:eastAsia="仿宋_GB2312"/>
          <w:b w:val="0"/>
          <w:bCs/>
          <w:sz w:val="24"/>
          <w:szCs w:val="24"/>
          <w:lang w:eastAsia="zh-CN"/>
        </w:rPr>
      </w:pPr>
      <w:r>
        <w:rPr>
          <w:rFonts w:hint="eastAsia" w:ascii="Times New Roman" w:hAnsi="Times New Roman" w:eastAsia="仿宋_GB2312"/>
          <w:b w:val="0"/>
          <w:bCs/>
          <w:sz w:val="24"/>
          <w:szCs w:val="24"/>
          <w:lang w:val="en-US" w:eastAsia="zh-CN"/>
        </w:rPr>
        <w:t>个人资料填写完成后，点击左侧菜单【我的求职】</w:t>
      </w:r>
      <w:r>
        <w:rPr>
          <w:rFonts w:hint="default" w:ascii="Arial" w:hAnsi="Arial" w:eastAsia="仿宋_GB2312" w:cs="Arial"/>
          <w:b w:val="0"/>
          <w:bCs/>
          <w:sz w:val="24"/>
          <w:szCs w:val="24"/>
          <w:lang w:val="en-US" w:eastAsia="zh-CN"/>
        </w:rPr>
        <w:t>→</w:t>
      </w:r>
      <w:r>
        <w:rPr>
          <w:rFonts w:hint="eastAsia" w:ascii="Times New Roman" w:hAnsi="Times New Roman" w:eastAsia="仿宋_GB2312"/>
          <w:b w:val="0"/>
          <w:bCs/>
          <w:sz w:val="24"/>
          <w:szCs w:val="24"/>
          <w:lang w:val="en-US" w:eastAsia="zh-CN"/>
        </w:rPr>
        <w:t>【我的简历】，在右侧页面中创建简历，完善简历信息后等待网站经办人员审核简历。</w:t>
      </w:r>
    </w:p>
    <w:p>
      <w:pPr>
        <w:pStyle w:val="4"/>
        <w:numPr>
          <w:numId w:val="0"/>
        </w:numPr>
        <w:ind w:leftChars="0"/>
        <w:jc w:val="left"/>
        <w:rPr>
          <w:rFonts w:hint="eastAsia" w:ascii="Times New Roman" w:hAnsi="Times New Roman" w:eastAsia="仿宋_GB2312"/>
          <w:b w:val="0"/>
          <w:bCs/>
          <w:sz w:val="24"/>
          <w:szCs w:val="24"/>
          <w:lang w:eastAsia="zh-CN"/>
        </w:rPr>
      </w:pPr>
    </w:p>
    <w:p>
      <w:pPr>
        <w:numPr>
          <w:numId w:val="0"/>
        </w:numPr>
        <w:ind w:leftChars="0"/>
        <w:jc w:val="both"/>
        <w:rPr>
          <w:rFonts w:hint="eastAsia" w:ascii="Times New Roman" w:hAnsi="Times New Roman" w:eastAsia="仿宋_GB2312"/>
          <w:b/>
          <w:sz w:val="32"/>
          <w:szCs w:val="32"/>
          <w:lang w:val="en-US" w:eastAsia="zh-CN"/>
        </w:rPr>
      </w:pPr>
      <w:r>
        <w:rPr>
          <w:rFonts w:hint="eastAsia" w:ascii="Times New Roman" w:hAnsi="Times New Roman" w:eastAsia="仿宋_GB2312"/>
          <w:b/>
          <w:sz w:val="32"/>
          <w:szCs w:val="32"/>
          <w:lang w:val="en-US" w:eastAsia="zh-CN"/>
        </w:rPr>
        <w:drawing>
          <wp:inline distT="0" distB="0" distL="114300" distR="114300">
            <wp:extent cx="5269230" cy="2341880"/>
            <wp:effectExtent l="0" t="0" r="7620" b="1270"/>
            <wp:docPr id="10" name="图片 10" descr="00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6_副本"/>
                    <pic:cNvPicPr>
                      <a:picLocks noChangeAspect="1"/>
                    </pic:cNvPicPr>
                  </pic:nvPicPr>
                  <pic:blipFill>
                    <a:blip r:embed="rId10"/>
                    <a:stretch>
                      <a:fillRect/>
                    </a:stretch>
                  </pic:blipFill>
                  <pic:spPr>
                    <a:xfrm>
                      <a:off x="0" y="0"/>
                      <a:ext cx="5269230" cy="2341880"/>
                    </a:xfrm>
                    <a:prstGeom prst="rect">
                      <a:avLst/>
                    </a:prstGeom>
                  </pic:spPr>
                </pic:pic>
              </a:graphicData>
            </a:graphic>
          </wp:inline>
        </w:drawing>
      </w:r>
    </w:p>
    <w:p>
      <w:pPr>
        <w:numPr>
          <w:numId w:val="0"/>
        </w:numPr>
        <w:ind w:leftChars="0"/>
        <w:jc w:val="both"/>
        <w:rPr>
          <w:rFonts w:hint="eastAsia" w:ascii="Times New Roman" w:hAnsi="Times New Roman" w:eastAsia="仿宋_GB2312"/>
          <w:b/>
          <w:sz w:val="32"/>
          <w:szCs w:val="32"/>
          <w:lang w:val="en-US" w:eastAsia="zh-CN"/>
        </w:rPr>
      </w:pPr>
    </w:p>
    <w:p>
      <w:pPr>
        <w:numPr>
          <w:numId w:val="0"/>
        </w:numPr>
        <w:ind w:leftChars="0"/>
        <w:jc w:val="both"/>
        <w:rPr>
          <w:rFonts w:hint="eastAsia" w:ascii="Times New Roman" w:hAnsi="Times New Roman" w:eastAsia="仿宋_GB2312"/>
          <w:b/>
          <w:sz w:val="24"/>
          <w:szCs w:val="24"/>
          <w:lang w:val="en-US" w:eastAsia="zh-CN"/>
        </w:rPr>
      </w:pPr>
      <w:r>
        <w:rPr>
          <w:rFonts w:hint="eastAsia" w:ascii="Times New Roman" w:hAnsi="Times New Roman" w:eastAsia="仿宋_GB2312"/>
          <w:b w:val="0"/>
          <w:bCs/>
          <w:sz w:val="24"/>
          <w:szCs w:val="24"/>
          <w:lang w:val="en-US" w:eastAsia="zh-CN"/>
        </w:rPr>
        <w:t>(五) 简历通过审核后，可以通过首页中部的当前网络招聘会展示区点击进入各场次的网络招聘会查看企业发布的职位，并对意向职位投递简历。</w:t>
      </w:r>
    </w:p>
    <w:p>
      <w:pPr>
        <w:numPr>
          <w:numId w:val="0"/>
        </w:numPr>
        <w:ind w:leftChars="0"/>
        <w:jc w:val="both"/>
        <w:rPr>
          <w:rFonts w:hint="eastAsia" w:ascii="Times New Roman" w:hAnsi="Times New Roman" w:eastAsia="仿宋_GB2312"/>
          <w:b w:val="0"/>
          <w:bCs/>
          <w:sz w:val="24"/>
          <w:szCs w:val="24"/>
          <w:lang w:val="en-US" w:eastAsia="zh-CN"/>
        </w:rPr>
      </w:pPr>
    </w:p>
    <w:p>
      <w:pPr>
        <w:numPr>
          <w:numId w:val="0"/>
        </w:numPr>
        <w:ind w:leftChars="0"/>
        <w:jc w:val="both"/>
        <w:rPr>
          <w:rFonts w:hint="eastAsia" w:ascii="Times New Roman" w:hAnsi="Times New Roman" w:eastAsia="仿宋_GB2312"/>
          <w:b w:val="0"/>
          <w:bCs/>
          <w:sz w:val="24"/>
          <w:szCs w:val="24"/>
          <w:lang w:val="en-US" w:eastAsia="zh-CN"/>
        </w:rPr>
      </w:pPr>
      <w:r>
        <w:rPr>
          <w:rFonts w:hint="eastAsia" w:ascii="Times New Roman" w:hAnsi="Times New Roman" w:eastAsia="仿宋_GB2312"/>
          <w:b w:val="0"/>
          <w:bCs/>
          <w:sz w:val="24"/>
          <w:szCs w:val="24"/>
          <w:lang w:val="en-US" w:eastAsia="zh-CN"/>
        </w:rPr>
        <w:drawing>
          <wp:inline distT="0" distB="0" distL="114300" distR="114300">
            <wp:extent cx="5269230" cy="2341880"/>
            <wp:effectExtent l="0" t="0" r="7620" b="1270"/>
            <wp:docPr id="11" name="图片 11" descr="00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_副本"/>
                    <pic:cNvPicPr>
                      <a:picLocks noChangeAspect="1"/>
                    </pic:cNvPicPr>
                  </pic:nvPicPr>
                  <pic:blipFill>
                    <a:blip r:embed="rId11"/>
                    <a:stretch>
                      <a:fillRect/>
                    </a:stretch>
                  </pic:blipFill>
                  <pic:spPr>
                    <a:xfrm>
                      <a:off x="0" y="0"/>
                      <a:ext cx="5269230" cy="2341880"/>
                    </a:xfrm>
                    <a:prstGeom prst="rect">
                      <a:avLst/>
                    </a:prstGeom>
                  </pic:spPr>
                </pic:pic>
              </a:graphicData>
            </a:graphic>
          </wp:inline>
        </w:drawing>
      </w:r>
    </w:p>
    <w:p>
      <w:pPr>
        <w:numPr>
          <w:numId w:val="0"/>
        </w:numPr>
        <w:ind w:leftChars="0"/>
        <w:jc w:val="both"/>
        <w:rPr>
          <w:rFonts w:hint="eastAsia" w:ascii="Times New Roman" w:hAnsi="Times New Roman" w:eastAsia="仿宋_GB2312"/>
          <w:b w:val="0"/>
          <w:bCs/>
          <w:sz w:val="24"/>
          <w:szCs w:val="24"/>
          <w:lang w:val="en-US" w:eastAsia="zh-CN"/>
        </w:rPr>
      </w:pPr>
    </w:p>
    <w:p>
      <w:pPr>
        <w:numPr>
          <w:numId w:val="0"/>
        </w:numPr>
        <w:ind w:leftChars="0"/>
        <w:jc w:val="both"/>
        <w:rPr>
          <w:rFonts w:hint="eastAsia" w:ascii="Times New Roman" w:hAnsi="Times New Roman" w:eastAsia="仿宋_GB2312"/>
          <w:b w:val="0"/>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A8F0B1"/>
    <w:multiLevelType w:val="singleLevel"/>
    <w:tmpl w:val="9CA8F0B1"/>
    <w:lvl w:ilvl="0" w:tentative="0">
      <w:start w:val="1"/>
      <w:numFmt w:val="chineseCounting"/>
      <w:suff w:val="space"/>
      <w:lvlText w:val="(%1)"/>
      <w:lvlJc w:val="left"/>
      <w:rPr>
        <w:rFonts w:hint="eastAsia"/>
      </w:rPr>
    </w:lvl>
  </w:abstractNum>
  <w:abstractNum w:abstractNumId="1">
    <w:nsid w:val="460BD989"/>
    <w:multiLevelType w:val="singleLevel"/>
    <w:tmpl w:val="460BD989"/>
    <w:lvl w:ilvl="0" w:tentative="0">
      <w:start w:val="1"/>
      <w:numFmt w:val="chineseCounting"/>
      <w:suff w:val="space"/>
      <w:lvlText w:val="(%1)"/>
      <w:lvlJc w:val="left"/>
      <w:rPr>
        <w:rFonts w:hint="eastAsia"/>
      </w:rPr>
    </w:lvl>
  </w:abstractNum>
  <w:abstractNum w:abstractNumId="2">
    <w:nsid w:val="767D5B83"/>
    <w:multiLevelType w:val="multilevel"/>
    <w:tmpl w:val="767D5B8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C73CE"/>
    <w:rsid w:val="00507291"/>
    <w:rsid w:val="007C2E89"/>
    <w:rsid w:val="009127F2"/>
    <w:rsid w:val="00AC73CE"/>
    <w:rsid w:val="00CB784F"/>
    <w:rsid w:val="00DA3036"/>
    <w:rsid w:val="029C20F6"/>
    <w:rsid w:val="03A43170"/>
    <w:rsid w:val="048D1EC6"/>
    <w:rsid w:val="05C04620"/>
    <w:rsid w:val="05E52F1A"/>
    <w:rsid w:val="098D5FAA"/>
    <w:rsid w:val="09DA6609"/>
    <w:rsid w:val="0D3C4993"/>
    <w:rsid w:val="1AA916E1"/>
    <w:rsid w:val="1D353C1D"/>
    <w:rsid w:val="217A3C08"/>
    <w:rsid w:val="22AE3337"/>
    <w:rsid w:val="2499543C"/>
    <w:rsid w:val="25FA7FCC"/>
    <w:rsid w:val="29C35AF0"/>
    <w:rsid w:val="2AC459F5"/>
    <w:rsid w:val="2F47437E"/>
    <w:rsid w:val="303E58A9"/>
    <w:rsid w:val="30A5744D"/>
    <w:rsid w:val="35706EB5"/>
    <w:rsid w:val="36130124"/>
    <w:rsid w:val="39304A9B"/>
    <w:rsid w:val="3B156FC7"/>
    <w:rsid w:val="3BEF2F08"/>
    <w:rsid w:val="3CD76D33"/>
    <w:rsid w:val="3D9034D1"/>
    <w:rsid w:val="40397F7D"/>
    <w:rsid w:val="46C245FC"/>
    <w:rsid w:val="47594A80"/>
    <w:rsid w:val="499963FE"/>
    <w:rsid w:val="4AFE578E"/>
    <w:rsid w:val="4E390427"/>
    <w:rsid w:val="4E7C63E9"/>
    <w:rsid w:val="520D5DF4"/>
    <w:rsid w:val="56BD79C8"/>
    <w:rsid w:val="591B43A6"/>
    <w:rsid w:val="61715D05"/>
    <w:rsid w:val="64074FB9"/>
    <w:rsid w:val="66411345"/>
    <w:rsid w:val="67A242EA"/>
    <w:rsid w:val="67CC3965"/>
    <w:rsid w:val="6B007254"/>
    <w:rsid w:val="6BF60186"/>
    <w:rsid w:val="6E21289B"/>
    <w:rsid w:val="722A6113"/>
    <w:rsid w:val="74161C6E"/>
    <w:rsid w:val="756756A7"/>
    <w:rsid w:val="7F4E3272"/>
    <w:rsid w:val="7FF45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11</Words>
  <Characters>68</Characters>
  <Lines>1</Lines>
  <Paragraphs>1</Paragraphs>
  <TotalTime>10</TotalTime>
  <ScaleCrop>false</ScaleCrop>
  <LinksUpToDate>false</LinksUpToDate>
  <CharactersWithSpaces>78</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2020-03-24T08:25:00Z</dcterms:created>
  <dc:creator>User</dc:creator>
  <cp:lastModifiedBy>Denglj</cp:lastModifiedBy>
  <dcterms:modified xsi:type="dcterms:W3CDTF">2020-03-25T02:29:42Z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